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481" w:rsidRPr="00BB3378" w:rsidRDefault="003704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Cs/>
          <w:sz w:val="28"/>
          <w:szCs w:val="28"/>
        </w:rPr>
        <w:t>Муниципальное бюджетное дошкольное образовательное учреждение «Детский сад №156 «Калинка» комбинированного вида</w:t>
      </w:r>
    </w:p>
    <w:p w:rsidR="00370481" w:rsidRDefault="00370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3378" w:rsidRDefault="00BB3378" w:rsidP="00BB33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70481" w:rsidRPr="00370481" w:rsidRDefault="00370481" w:rsidP="00BB3378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70481">
        <w:rPr>
          <w:rFonts w:ascii="Times New Roman" w:eastAsia="Times New Roman" w:hAnsi="Times New Roman" w:cs="Times New Roman"/>
          <w:b/>
          <w:bCs/>
          <w:sz w:val="32"/>
          <w:szCs w:val="32"/>
        </w:rPr>
        <w:t>Семинар для педагогов</w:t>
      </w:r>
    </w:p>
    <w:p w:rsidR="00BB3378" w:rsidRDefault="00370481" w:rsidP="00BB33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70481">
        <w:rPr>
          <w:rFonts w:ascii="Times New Roman" w:eastAsia="Times New Roman" w:hAnsi="Times New Roman" w:cs="Times New Roman"/>
          <w:b/>
          <w:bCs/>
          <w:sz w:val="32"/>
          <w:szCs w:val="32"/>
        </w:rPr>
        <w:t>«</w:t>
      </w:r>
      <w:r w:rsidR="00BB337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Организация культурно-досуговой </w:t>
      </w:r>
    </w:p>
    <w:p w:rsidR="00370481" w:rsidRPr="00BB3378" w:rsidRDefault="00BB3378" w:rsidP="00BB33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деятельности</w:t>
      </w:r>
      <w:r w:rsidR="00370481" w:rsidRPr="0037048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в детском саду»</w:t>
      </w:r>
    </w:p>
    <w:p w:rsidR="00BB3378" w:rsidRDefault="00BB3378" w:rsidP="00BB3378">
      <w:pPr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378" w:rsidRDefault="00BB3378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0481" w:rsidRPr="00BB3378" w:rsidRDefault="00370481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Cs/>
          <w:sz w:val="28"/>
          <w:szCs w:val="28"/>
        </w:rPr>
        <w:t>Подготовили: Мерзликина Л.А., заведующий</w:t>
      </w:r>
    </w:p>
    <w:p w:rsidR="00BB3378" w:rsidRDefault="00BB3378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</w:t>
      </w:r>
      <w:r w:rsidR="00370481" w:rsidRPr="00BB3378">
        <w:rPr>
          <w:rFonts w:ascii="Times New Roman" w:eastAsia="Times New Roman" w:hAnsi="Times New Roman" w:cs="Times New Roman"/>
          <w:bCs/>
          <w:sz w:val="28"/>
          <w:szCs w:val="28"/>
        </w:rPr>
        <w:t xml:space="preserve">Шишкина М.Н., заместитель </w:t>
      </w:r>
    </w:p>
    <w:p w:rsidR="00370481" w:rsidRPr="00BB3378" w:rsidRDefault="00370481" w:rsidP="00BB33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Cs/>
          <w:sz w:val="28"/>
          <w:szCs w:val="28"/>
        </w:rPr>
        <w:t>заведующего по ВМР</w:t>
      </w:r>
    </w:p>
    <w:p w:rsidR="00370481" w:rsidRDefault="00370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70481" w:rsidRDefault="00370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B3378" w:rsidRPr="00BB3378" w:rsidRDefault="00BB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>Барнаул</w:t>
      </w:r>
    </w:p>
    <w:p w:rsidR="00370481" w:rsidRDefault="00BB3378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2019 год</w:t>
      </w:r>
    </w:p>
    <w:p w:rsidR="00BB3378" w:rsidRPr="00BB3378" w:rsidRDefault="00BB3378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3378" w:rsidRDefault="0014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329B8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«</w:t>
      </w:r>
      <w:r w:rsidR="00BB3378">
        <w:rPr>
          <w:rFonts w:ascii="Times New Roman" w:eastAsia="Times New Roman" w:hAnsi="Times New Roman" w:cs="Times New Roman"/>
          <w:b/>
          <w:sz w:val="32"/>
          <w:szCs w:val="32"/>
        </w:rPr>
        <w:t>Организация культурно-досуговой деятельности</w:t>
      </w:r>
      <w:r w:rsidRPr="003329B8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F911DD" w:rsidRPr="003329B8" w:rsidRDefault="0014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329B8">
        <w:rPr>
          <w:rFonts w:ascii="Times New Roman" w:eastAsia="Times New Roman" w:hAnsi="Times New Roman" w:cs="Times New Roman"/>
          <w:b/>
          <w:sz w:val="32"/>
          <w:szCs w:val="32"/>
        </w:rPr>
        <w:t>в детском саду»</w:t>
      </w:r>
    </w:p>
    <w:p w:rsidR="00F911DD" w:rsidRPr="00BB3378" w:rsidRDefault="00F911DD" w:rsidP="00BB3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современных условиях особую </w:t>
      </w:r>
      <w:r w:rsidRPr="00BB3378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актуальность</w:t>
      </w: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приобретает вовлечение ребенка дошкольного возраста в процесс освоения культуры, которая обладает огромным потенциалом в преодолении духовно-нравственных и экологических проблем воспитания. Именно этот возрастной период, как показывают исследования ученых, является наиболее </w:t>
      </w:r>
      <w:proofErr w:type="spellStart"/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сензитивным</w:t>
      </w:r>
      <w:proofErr w:type="spellEnd"/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для приобщения ребенка к культуре своего народа, своей страны. В этот период чувства дошкольника отличаются эмоциональностью, довлеют над всеми сторонами жизни ребенка, и поэтому определяют его активность и степень развитости интереса, выступают в качестве мотивов деятельности и культурных потребностей, выражают отношение ребенка к окружающему миру.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Концепция дошкольного образования центральной задачей ставит </w:t>
      </w:r>
      <w:r w:rsidRPr="00BB3378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развитие целостной личности ребенка</w:t>
      </w: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Отсюда вытекает, что необходимо помочь дошкольнику сформировать индивидуальные интересы, способности и культурные потребности. С позиций гуманистической образовательной парадигмы человек не воспитывается по частям, а развивается как система, и она отражается в его культурных потребностях и универсальных сущностных силах. 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Проблема организации досуга не нова, ее издавна интересовались прогрессивные педагоги и психологи. К.Д. Ушинский писал, что «когда человек остается без работы в руках, без мысли в голове, именно в эти минуты портится голова, сердце, нравственность». </w:t>
      </w:r>
    </w:p>
    <w:p w:rsidR="00F911DD" w:rsidRPr="00BB3378" w:rsidRDefault="00F911DD" w:rsidP="00BB33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Как вы понимаете, что такое - досуг?</w:t>
      </w:r>
    </w:p>
    <w:p w:rsidR="003329B8" w:rsidRPr="00BB3378" w:rsidRDefault="003329B8" w:rsidP="00BB33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В русском языке слово «досуг» появилось в 15 веке, оно происходит от глагола «достигнуть». В настоящее время под досугом понимается внерабочее (свободное) время, которым человек распоряжается по своему выбору и усмотрению. Досуг - это возможность что-то сделать или чего-то достичь.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В словаре С.И. Ожегова досуг трактуется как свободное от работы время. Л.Д. </w:t>
      </w:r>
      <w:proofErr w:type="spellStart"/>
      <w:r w:rsidRPr="00BB3378">
        <w:rPr>
          <w:rFonts w:ascii="Times New Roman" w:eastAsia="Times New Roman" w:hAnsi="Times New Roman" w:cs="Times New Roman"/>
          <w:sz w:val="28"/>
          <w:szCs w:val="28"/>
        </w:rPr>
        <w:t>Мардахаев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определяет досуг детей как свободное от обязательных учебных занятий время, используемое для игр, прогулок и спорта, чтения, занятий искусством, техникой и видами полезной деятельности по собственному влечению детей [36,с.86]. Свободное время-это время досуга, которым ребенок располагает сам, по собственному усмотрению или под присмотром взрослых[25,с.220].</w:t>
      </w:r>
    </w:p>
    <w:p w:rsidR="00BB3378" w:rsidRPr="00BB3378" w:rsidRDefault="003329B8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Т.о</w:t>
      </w:r>
      <w:proofErr w:type="spellEnd"/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., </w:t>
      </w:r>
      <w:r w:rsidR="0014650D"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</w:t>
      </w: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ОСУГ</w:t>
      </w:r>
      <w:r w:rsidR="0014650D"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4650D"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совокупность видов деятельности, ориентированных на удовлетворение физических, духовных и социальных потребностей людей в свободное время и связанных преимущественно с отдыхом и развлечениями </w:t>
      </w:r>
      <w:r w:rsidR="0014650D"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(играми, чтением, танцами, посещением учреждений культуры и массовых зрелищ, любительскими занятиями, занятием физкультурой и спортом). 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Культурно-досуговая деятельность дает детям возможность овладевать всем многообразием национальной и мировой культуры, театрального искусства, народного фольклора, песенного искусства, живописи, лепки, аппликации и т. д., а также определенной частью образовательных программ.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секрет, что по тому, как человек проводит свой досуг, можно судить, насколько высок его интеллектуальный уровень, какое место в обществе он занимает, каков его доход, какое у него воспитание, чем он увлекается, какие у него интересы. </w:t>
      </w:r>
      <w:proofErr w:type="gramEnd"/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подчеркнуть, что, несмотря на то, что свободное время представляет собой ведущую сферу жизнедеятельности человека, в которой происходят его физическое и духовное формирование и становление, ему уделено </w:t>
      </w: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недостаточное внимание в педагогике.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 же время </w:t>
      </w:r>
      <w:r w:rsidR="003329B8"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досуг являл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ся средством педагогической и социальной поддержки детей, формирования у них активной, сознательной и созидательной по отношению к окружающему миру позиции, средством удовл</w:t>
      </w:r>
      <w:r w:rsidR="003329B8"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етворения детских потребностей, </w:t>
      </w:r>
      <w:r w:rsidR="003329B8"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необходимо:</w:t>
      </w:r>
    </w:p>
    <w:p w:rsidR="00F911DD" w:rsidRPr="00BB3378" w:rsidRDefault="003329B8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в</w:t>
      </w:r>
      <w:r w:rsidR="0014650D"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 культурно-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досуговой деятельности принимали</w:t>
      </w:r>
      <w:r w:rsidR="0014650D"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участие не только музыкальный руководитель, но и воспитатели, родители, педагоги дополнительного образования, а иногда и другие сотрудники дошкольного учреждения. 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Привычные игры детям быстро надоедают, и если их активность не находит применения, они стремятся заполнить своё время разными формами деятельности и при отсутствии руководства способны нанести ущерб как самим себе, так и окружающим. 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Педагогу важно найти такой баланс между самостоятельной активностью детей и педагогически организованным досугом, чтобы мероприятия и праздники не становились самоцелью, органично вплетались в жизнь дошкольного учреждения.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Культурно-досуговая деятельность – важный раздел организации жизни  детей в детском саду, который способствует: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культурному отдыху детей, их эмоциональной разрядке, что необходимо для психического и физического здоровья дошкольников;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развитию детского творчества в различных видах художественной деятельности;</w:t>
      </w:r>
    </w:p>
    <w:p w:rsidR="003329B8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развитию способностей к  импровизации, готовности к экспромту;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-созданию условий для  творческого взаимодействия детей и взрослых;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-  формированию  коммуникативной культуры детей;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расширению кругозора детей, обогащению разнообразными впечатлениями средствами интеграции  содержания различных образовательных областей;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формированию представлений о формах культурного отдыха, воспитанию потребности в культурных развлечениях.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Досуг, как и любая деятельность, включает в себя следующие компоненты; </w:t>
      </w:r>
      <w:r w:rsidRPr="00BB33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мотив 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(потребность в деятельности), </w:t>
      </w:r>
      <w:r w:rsidRPr="00BB33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задачу 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(средства решения задачи) и </w:t>
      </w:r>
      <w:r w:rsidRPr="00BB33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действия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(операции). Задачи объединяют единство цели и условия ее достижения, а действие соответствует целям операций – условиям. 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Мотивирующее начало мероприятия  по культурно-досуговой деятельности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в рамках культурно-досуговой деятельности содержат обязательный структурный компонент — мотивирующее начало. Для привлечения интереса детей к предстоящему мероприятию, активизации их любознательности используются различные приёмы мотивации:</w:t>
      </w:r>
    </w:p>
    <w:p w:rsidR="00F911DD" w:rsidRPr="00BB3378" w:rsidRDefault="0014650D" w:rsidP="00BB3378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изучение наглядного материала: рассматривание тематических плакатов, картинок, репродукций, иллюстраций в книгах, макетов,</w:t>
      </w:r>
    </w:p>
    <w:p w:rsidR="00F911DD" w:rsidRPr="00BB3378" w:rsidRDefault="0014650D" w:rsidP="00BB337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мини-выставки в уголке познания;</w:t>
      </w:r>
    </w:p>
    <w:p w:rsidR="00F911DD" w:rsidRPr="00BB3378" w:rsidRDefault="0014650D" w:rsidP="00BB337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познавательных и эвристических бесед;</w:t>
      </w:r>
    </w:p>
    <w:p w:rsidR="00F911DD" w:rsidRPr="00BB3378" w:rsidRDefault="0014650D" w:rsidP="00BB337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сюрпризных моментов;</w:t>
      </w:r>
    </w:p>
    <w:p w:rsidR="00F911DD" w:rsidRPr="00BB3378" w:rsidRDefault="0014650D" w:rsidP="00BB3378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дидактических и подвижных игр, включение в игровую ситуацию: посещение группы сказочным персонажем, воображаемое путешествие в фантастическую страну, перенос в сказку (для исполнения игры-драматизации);</w:t>
      </w:r>
    </w:p>
    <w:p w:rsidR="00F911DD" w:rsidRPr="00BB3378" w:rsidRDefault="0014650D" w:rsidP="00BB3378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зачитывание стихотворений, рассказов, малых фольклорных форм (частушки, прибаутки, загадки, пословицы и поговорки);</w:t>
      </w:r>
    </w:p>
    <w:p w:rsidR="00F911DD" w:rsidRPr="00BB3378" w:rsidRDefault="0014650D" w:rsidP="00BB3378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ИКТ: просмотр презентаций с фото- и видеоматериалами, музыкальным сопровождением.</w:t>
      </w:r>
    </w:p>
    <w:p w:rsidR="00F911DD" w:rsidRPr="00BB3378" w:rsidRDefault="00F911DD" w:rsidP="00BB33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педагогам: сформулировать задачи ДОУ в организации культурно-досуговой деятельности.</w:t>
      </w:r>
    </w:p>
    <w:p w:rsidR="00F911DD" w:rsidRPr="00BB3378" w:rsidRDefault="00F911DD" w:rsidP="00BB33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 ДОУ в организации культурно-досуговой деятельности в соответствии с ФГОС.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11DD" w:rsidRPr="00BB3378" w:rsidRDefault="0014650D" w:rsidP="00BB3378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F911DD" w:rsidRPr="00BB3378" w:rsidRDefault="0014650D" w:rsidP="00BB3378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Сохранение и поддержка индивидуальности ребенка, развитие индивидуальных способностей и творческого потенциала каждого ребенка как субъекта отношений с людьми миром и самим собой;</w:t>
      </w:r>
    </w:p>
    <w:p w:rsidR="00F911DD" w:rsidRPr="00BB3378" w:rsidRDefault="0014650D" w:rsidP="00BB3378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общей культуры воспитанников, развитие их нравственных, интеллектуальных, физических и эстетических качеств, инициативности, самостоятельности и ответственности, формирование предпосылок учебной деятельности;</w:t>
      </w:r>
    </w:p>
    <w:p w:rsidR="00F911DD" w:rsidRPr="00BB3378" w:rsidRDefault="0014650D" w:rsidP="00BB3378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социокультурной среды, соответствующей возрастным и индивидуальным особенностям детей.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Цикличность организации досугов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предполагает еженедельное их проведение (от 15 до 35 минут, в зависимости от возраста) во вторую 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половину дня. Содержание и форма развлечений должны варьироваться, поскольку каждый досуг должен  нести новизну, быть сюрпризом.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Ответственные за проведение различных по форме и содержанию развлечений должны быть разные педагоги (оптимальным является чередование организаторов детского досуга: воспитатели, музыкальный</w:t>
      </w: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руководитель, инструктор по физическому воспитанию, и др.).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Культурно-досуговая деятельность предполагает: 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Отдых 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Развлечения 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Праздники 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Самостоятельную художественную и познавательную деятельность 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Творчество. </w:t>
      </w:r>
    </w:p>
    <w:p w:rsidR="003329B8" w:rsidRPr="00BB3378" w:rsidRDefault="003329B8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(Самообразование и творчество предлагается современными программами:</w:t>
      </w:r>
      <w:proofErr w:type="gramEnd"/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>Зацепина</w:t>
      </w:r>
      <w:proofErr w:type="spellEnd"/>
      <w:r w:rsidRPr="00BB3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М.Б. «Культурно-досуговая деятельность в детском саду»)</w:t>
      </w:r>
      <w:proofErr w:type="gramEnd"/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Виды организации детского досуга.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1. Отдых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не предполагает лежание на диване или сидение на стульчиках. Воспитатель во время отдыха создаёт эмоционально-положительный климат в группе, обеспечивая чувство комфорта во время занятий детьми разными видами деятельности: играми, рассматриванием иллюстраций, лепкой, рисованием, конструированием, спортом, слушанием музыки, просмотром мультфильмов и т. д., т. е. под отдыхом понимается активность детей в разных видах деятельности.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2.Развлечение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– одна из форм организации детей в повседневной жизни детского сада. </w:t>
      </w:r>
      <w:r w:rsidR="004E4B91" w:rsidRPr="00BB3378">
        <w:rPr>
          <w:rFonts w:ascii="Times New Roman" w:eastAsia="Times New Roman" w:hAnsi="Times New Roman" w:cs="Times New Roman"/>
          <w:sz w:val="28"/>
          <w:szCs w:val="28"/>
        </w:rPr>
        <w:t>Развлечения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являются яркими моментами в жизни детей: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• радуют их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• обогащают новыми, надолго запоминающимися впечатлениями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• содействуют творческой активности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• организации дружного коллектива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• способствуют всестороннему развитию (дошкольники знакомятся с различными видами искусств и литературой, их лучшими образцами; возбуждают радостные чувства, повышают жизненный тонус; способствуют сплочению детей и взрослых, вызывают чувства доброжелательности, симпатии, доверия друг к другу; позволяют каждому ребёнку проявить свою индивидуальность и уверовать в свои возможности).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Развлечения можно классифицировать: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- по способу организации (или по степени участия детей</w:t>
      </w:r>
      <w:r w:rsidR="00051A84" w:rsidRPr="00BB3378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911DD" w:rsidRPr="00BB3378" w:rsidRDefault="0014650D" w:rsidP="00BB3378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Организованные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для детей взрослыми: </w:t>
      </w:r>
    </w:p>
    <w:p w:rsidR="00F911DD" w:rsidRPr="00BB3378" w:rsidRDefault="0014650D" w:rsidP="00BB3378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дети выступают в роли слушателей или зрителей, обычно готовятся и проводятся взрослыми, деятельность детей несколько ограничена и </w:t>
      </w: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прослеживается в каких-то организаторских моментах (оформить зал, группу; изготовить атрибуты или пригласительные билеты).</w:t>
      </w:r>
    </w:p>
    <w:p w:rsidR="00F911DD" w:rsidRPr="00BB3378" w:rsidRDefault="0014650D" w:rsidP="00BB3378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Проводимые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силами детей, но с помощью взрослых:</w:t>
      </w:r>
    </w:p>
    <w:p w:rsidR="00F911DD" w:rsidRPr="00BB3378" w:rsidRDefault="0014650D" w:rsidP="00BB33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</w:rPr>
        <w:t>дети являются активными участниками и исполнителями под руководством взрослых, данный вид развлечений позволяет педагогу найти занятие каждому ребенку (выступление, участие в спектакле, разыгрывание роли и др.), что положительно сказывается на формировании основ культуры личности.</w:t>
      </w:r>
    </w:p>
    <w:p w:rsidR="00F911DD" w:rsidRPr="00BB3378" w:rsidRDefault="0014650D" w:rsidP="00BB3378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Организованные взрослыми при участии детей в составлении программы и исполнении номеров.</w:t>
      </w:r>
    </w:p>
    <w:p w:rsidR="00F911DD" w:rsidRPr="00BB3378" w:rsidRDefault="00F911DD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- по содержательной направленности: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- театрализованные;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- познавательные;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- спортивные;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- музыкально-литературные концерты.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И из этого и складывается  ежемесячное планирование.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Например: 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на 1 неделе мы планируем   спортивный досуг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2 неделя – познавательный досуг</w:t>
      </w: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3 неделя - 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музыкальный</w:t>
      </w:r>
      <w:proofErr w:type="gramEnd"/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   4 неделя – 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театрализованный</w:t>
      </w:r>
      <w:proofErr w:type="gramEnd"/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1A84" w:rsidRPr="00BB3378" w:rsidRDefault="00051A84" w:rsidP="00BB33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Формы развлечений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достаточно многообразны и зависят от поставленных целей и задач, от жанровых особенностей репертуара, от его тематической направленности и смысловой насыщенности: концерты, музыкально-литературные композиции, музыкальные игры и забавы, внесение новой игрушки, инсценировки, игры-драматизации, кукольные спектакли, хореографические и оперные миниатюры и т.д.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Формы проведения развлечений.</w:t>
      </w:r>
    </w:p>
    <w:p w:rsidR="00F911DD" w:rsidRPr="00BB3378" w:rsidRDefault="0014650D" w:rsidP="00BB3378">
      <w:pPr>
        <w:pStyle w:val="a3"/>
        <w:numPr>
          <w:ilvl w:val="0"/>
          <w:numId w:val="6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Концерт (могут быть приглашённые артисты или сами дети).</w:t>
      </w:r>
    </w:p>
    <w:p w:rsidR="00F911DD" w:rsidRPr="00BB3378" w:rsidRDefault="0014650D" w:rsidP="00BB3378">
      <w:pPr>
        <w:pStyle w:val="a3"/>
        <w:numPr>
          <w:ilvl w:val="0"/>
          <w:numId w:val="6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Детский театр. Театрализованная деятельность – одно из средств эстетического, нравственного воспитания и художественного развития ребенка.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дошкольников существует несколько видов театрализованной деятельности:</w:t>
      </w:r>
    </w:p>
    <w:p w:rsidR="00F911DD" w:rsidRPr="00BB3378" w:rsidRDefault="0014650D" w:rsidP="00BB3378">
      <w:pPr>
        <w:numPr>
          <w:ilvl w:val="0"/>
          <w:numId w:val="7"/>
        </w:num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сценическая постановка или драматизация (с участием детей).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</w:rPr>
        <w:t>Театрализованное представление</w:t>
      </w: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(предполагает длительную подготовку, с участием музыкального руководителя и воспитателя).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</w:rPr>
        <w:t>В играх – драматизациях</w:t>
      </w: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ребенок-артист, самостоятельно создает образ с помощью комплекса средств выразительности (интонация, мимика, пантомима), производит собственные действия исполнения роли. В игре-</w:t>
      </w: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драматизации ребенок исполняет какой-либо сюжет, сценарий которого заранее существует, но не является жестким каноном, а служит канвой, в пределах которой развивается импровизация. Импровизация может касаться не только текста, но и сценического действия.</w:t>
      </w:r>
    </w:p>
    <w:p w:rsidR="00F911DD" w:rsidRPr="00BB3378" w:rsidRDefault="0014650D" w:rsidP="00BB33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  <w:t>Виды драматизации:</w:t>
      </w: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игры-имитации образов животных, людей, литературных персонажей; ролевые диалоги на основе текста; инсценировки произведений; постановки спектаклей по одному или нескольким произведениям; игры-импровизации с разыгрыванием сюжета без предварительной подготовки. Драматизации основываются на действиях исполнителя, который может использовать куклы.</w:t>
      </w:r>
    </w:p>
    <w:p w:rsidR="00F911DD" w:rsidRPr="00BB3378" w:rsidRDefault="0014650D" w:rsidP="00BB3378">
      <w:pPr>
        <w:numPr>
          <w:ilvl w:val="0"/>
          <w:numId w:val="8"/>
        </w:num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кукольный театр – самый доступный, зрелищный и простой в организации вид развлечений;</w:t>
      </w:r>
    </w:p>
    <w:p w:rsidR="00F911DD" w:rsidRPr="00BB3378" w:rsidRDefault="0014650D" w:rsidP="00BB3378">
      <w:pPr>
        <w:numPr>
          <w:ilvl w:val="0"/>
          <w:numId w:val="8"/>
        </w:num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пальчиковый,</w:t>
      </w:r>
    </w:p>
    <w:p w:rsidR="00F911DD" w:rsidRPr="00BB3378" w:rsidRDefault="0014650D" w:rsidP="00BB3378">
      <w:pPr>
        <w:numPr>
          <w:ilvl w:val="0"/>
          <w:numId w:val="8"/>
        </w:num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теневой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в нём играют куклы-силуэты. В подготовительной группе дети сами могут показать спектакль. Репертуар кукольного и теневого театров: народные сказки, маленькие рассказы, инсценировки песен.</w:t>
      </w:r>
    </w:p>
    <w:p w:rsidR="00F911DD" w:rsidRPr="00BB3378" w:rsidRDefault="0014650D" w:rsidP="00BB3378">
      <w:pPr>
        <w:numPr>
          <w:ilvl w:val="0"/>
          <w:numId w:val="8"/>
        </w:numPr>
        <w:spacing w:after="0" w:line="240" w:lineRule="auto"/>
        <w:ind w:left="426" w:firstLine="65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еатр на </w:t>
      </w:r>
      <w:proofErr w:type="spellStart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фланелеграфе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F911DD" w:rsidRPr="00BB3378" w:rsidRDefault="0014650D" w:rsidP="00BB3378">
      <w:pPr>
        <w:numPr>
          <w:ilvl w:val="0"/>
          <w:numId w:val="8"/>
        </w:num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настольный театр игрушек. Используются игрушки или фигурки из картона, фанеры, бумаги. Чаще всего устраивают в младших группах по знакомым сказкам, </w:t>
      </w:r>
      <w:proofErr w:type="spellStart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потешкам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стихам. В старших группах представление устраивают сами дети.</w:t>
      </w:r>
    </w:p>
    <w:p w:rsidR="00F911DD" w:rsidRPr="00BB3378" w:rsidRDefault="0014650D" w:rsidP="00BB3378">
      <w:pPr>
        <w:numPr>
          <w:ilvl w:val="0"/>
          <w:numId w:val="8"/>
        </w:num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нсценирование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фланелеграфе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Можно использовать во всех группах. В старших – показывают дети.</w:t>
      </w:r>
    </w:p>
    <w:p w:rsidR="00F911DD" w:rsidRPr="00BB3378" w:rsidRDefault="004A169C" w:rsidP="00BB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="0014650D" w:rsidRPr="00BB3378">
        <w:rPr>
          <w:rFonts w:ascii="Times New Roman" w:eastAsia="Times New Roman" w:hAnsi="Times New Roman" w:cs="Times New Roman"/>
          <w:sz w:val="28"/>
          <w:szCs w:val="28"/>
        </w:rPr>
        <w:t>Дни рождения детей. Объединить по месяцам именинников, петь для них песни, рассказывать стихи, подарить подарки, сделанные своими руками.</w:t>
      </w:r>
    </w:p>
    <w:p w:rsidR="00F911DD" w:rsidRPr="00BB3378" w:rsidRDefault="0014650D" w:rsidP="00BB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4.  КВНы, викторины, турниры, игры-путешествия (в старших группах).</w:t>
      </w:r>
    </w:p>
    <w:p w:rsidR="00F911DD" w:rsidRPr="00BB3378" w:rsidRDefault="0014650D" w:rsidP="00BB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5. Забавы. У малышей по </w:t>
      </w:r>
      <w:proofErr w:type="spellStart"/>
      <w:r w:rsidRPr="00BB3378">
        <w:rPr>
          <w:rFonts w:ascii="Times New Roman" w:eastAsia="Times New Roman" w:hAnsi="Times New Roman" w:cs="Times New Roman"/>
          <w:sz w:val="28"/>
          <w:szCs w:val="28"/>
        </w:rPr>
        <w:t>потешкам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</w:rPr>
        <w:t>, стихам, с заводными игрушками, сюрпризами, пальчиковыми играми. Для старших – фокусы, шарады, вечера загадок, аттракционы.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6. Тематические развлечения (по творчеству писателей или композиторов).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7. Зрелище (посещение театра, музея, цирка и т. д.).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К организации развлечений предъявляются следующие требования: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разнообразие содержания;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художественные достоинства материала и качество его исполнения, как взрослыми, так и детьми;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занимательность содержания, новизна его элементов;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доступность репертуара и разнообразные формы его проведения с учётом возрастных и индивидуальных особенностей детей и уровня их развития;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направленность на развитие активности, воображения и инициативы ребёнка;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lastRenderedPageBreak/>
        <w:t>- соблюдение определённой продолжительности развлечения в зависимости от возраста детей, его вида (от 10-15 до 30-40 минут).</w:t>
      </w:r>
    </w:p>
    <w:p w:rsidR="00051A84" w:rsidRPr="00BB3378" w:rsidRDefault="00051A84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К развлечениям нужно предварительно готовиться: продумать тему, содержание, оформление.</w:t>
      </w:r>
    </w:p>
    <w:p w:rsidR="00051A84" w:rsidRPr="00BB3378" w:rsidRDefault="00051A84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Чтобы не перегружать детей, нужно чередовать развлечения, требующие и не требующие подготовки, а также включать несложные спортивные аттракционы.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3.Праздники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Они занимают особое место в организации досуга и соединяют в себе разные виды искусств: музыку, художественное слово, танец, драматизацию, изобразительное искусство и поэтому он, прежде всего, развивает у детей эстетические чувства, эстетическое отношение к окружающей действительности. Тематика и содержание могут быть 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связаны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с календарными праздниками.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Структура праздника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может быть различной. К составлению программы или сценария надо подходить творчески, учитывать конкретные условия детского сада, опыт работы педагогического коллектива.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Праздники можно проводить в утреннее время или во второй половине дня. Их продолжительность от 20 минут и не более 1 часа, в зависимости от возраста детей и содержания праздника.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Оформление яркое, красочное, торжественное. В подготовке участвует весь педагогический коллектив детского  сада, но особая роль отводится музыкальному руководителю и воспитателю возрастной группы. Они должны из разученного музыкального  репертуара отобрать те произведения, которые наиболее ярко исполняются детьми, затем выстроить их в определённой последовательности, включая стихи, аттракционы, инсценировки, сюрпризы.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Основная нагрузка ложится на взрослых.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Праздники можно проводить в двух близких по возрасту группах.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На праздниках дети показывают свои достижения, и, кроме этого, праздники являются источником новых впечатлений для ребёнка, стимулом его дальнейшего развития.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Физкультурные праздники.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Особо следует рассмотреть физкультурные праздники, досуги, дни здоровья. Они зарекомендовали себя как наиболее приемлемые и эффективные формы активного отдыха детей.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При их организации важно учитывать климатические условия, особенности сезона и природные факторы. И, конечно же, положительные результаты могут быть достигнуты только при условии тесного сотрудничества коллектива ДОУ с семьёй.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lastRenderedPageBreak/>
        <w:t>Во время физкультурных праздников дети принимают участие в подвижных и спортивных играх, эстафетах, танцах, аттракционах, упражнениях с элементами акробатики.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При подготовке физкультурного праздника  необходимо: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определить задачи, время и место проведения;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подготовить конкурсы, игры, соревнования;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назначить ответственных;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определить количество участников;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обозначить порядок проведения, поощрения.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При организации праздника нужно помнить: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недопустимо перерастание детского праздника в развлекательное зрелище для взрослых,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желательно участие вех детей;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не увлекаться излишними репетициями, сохранить интерес детей;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-рациональное распределение физической нагрузки в разных видах деятельности.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Физкультурные досуги.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Проводятся 1-2 раза в месяц от 30 до 50 минут. Не требуют специальной подготовки, строятся на знакомом детям материале. Досуг желательно проводить с несколькими группами, близкими по возрасту. При этом необходимо активное участие воспитателя: он даёт команду, подводит итог, является судьёй соревнований.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Значительную роль в создании положительного эмоционального настроя играет музыка.</w:t>
      </w:r>
    </w:p>
    <w:p w:rsidR="00F911DD" w:rsidRPr="00BB3378" w:rsidRDefault="00F911D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Физкультурные досуги могут отличаться по содержанию и композиции.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Рассмотрим несколько вариантов.</w:t>
      </w:r>
    </w:p>
    <w:p w:rsidR="00F911DD" w:rsidRPr="00BB3378" w:rsidRDefault="0014650D" w:rsidP="00BB337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Построен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на знакомом материале. В его содержании игры малой и средней подвижности, аттракционы, отдых, игры словесного характера, спокойные игры.</w:t>
      </w:r>
    </w:p>
    <w:p w:rsidR="00F911DD" w:rsidRPr="00BB3378" w:rsidRDefault="0014650D" w:rsidP="00BB337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Сост</w:t>
      </w:r>
      <w:r w:rsidR="004A169C" w:rsidRPr="00BB3378">
        <w:rPr>
          <w:rFonts w:ascii="Times New Roman" w:eastAsia="Times New Roman" w:hAnsi="Times New Roman" w:cs="Times New Roman"/>
          <w:sz w:val="28"/>
          <w:szCs w:val="28"/>
        </w:rPr>
        <w:t>оит</w:t>
      </w: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из спортивных игр: баскетбола, футбола, хоккея, тенниса.</w:t>
      </w:r>
    </w:p>
    <w:p w:rsidR="00F911DD" w:rsidRPr="00BB3378" w:rsidRDefault="0014650D" w:rsidP="00BB337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Содержание включает: бег, прыжки, метание, лазание, ползание на четвереньках, езду на велосипеде и т. д. В основу положен принцип индивидуального дифференцированного подхода к детям.</w:t>
      </w:r>
    </w:p>
    <w:p w:rsidR="00F911DD" w:rsidRPr="00BB3378" w:rsidRDefault="0014650D" w:rsidP="00BB337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Весёлые старты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</w:rPr>
        <w:t>гры-эстафеты).</w:t>
      </w:r>
    </w:p>
    <w:p w:rsidR="00F911DD" w:rsidRPr="00BB3378" w:rsidRDefault="0014650D" w:rsidP="00BB337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С музыкальным сопровождением (танцевальные композиции).</w:t>
      </w:r>
    </w:p>
    <w:p w:rsidR="00F911DD" w:rsidRPr="00BB3378" w:rsidRDefault="0014650D" w:rsidP="00BB337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Спортивное ориентирование.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69C" w:rsidRPr="00BB3378" w:rsidRDefault="000F71B9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педагогам: </w:t>
      </w:r>
    </w:p>
    <w:p w:rsidR="000F71B9" w:rsidRPr="00BB3378" w:rsidRDefault="000F71B9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- назовите возможные досуговые мероприятия с детьми</w:t>
      </w:r>
    </w:p>
    <w:p w:rsidR="000F71B9" w:rsidRPr="00BB3378" w:rsidRDefault="000F71B9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t>- назовите возможные досуговые мероприятия с родителями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Возможными формами досугов и развлечений, которые будут интересны детям и не потребуют длительной подготовки,  могут быть: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«Песенные посиделки» — пение в кругу знакомых песен; театрализованное обыгрывание песен.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«Сам себе костюмер» (</w:t>
      </w:r>
      <w:proofErr w:type="spellStart"/>
      <w:r w:rsidRPr="00BB3378">
        <w:rPr>
          <w:rFonts w:ascii="Times New Roman" w:eastAsia="Times New Roman" w:hAnsi="Times New Roman" w:cs="Times New Roman"/>
          <w:sz w:val="28"/>
          <w:szCs w:val="28"/>
        </w:rPr>
        <w:t>ряжение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) — </w:t>
      </w:r>
      <w:proofErr w:type="spellStart"/>
      <w:r w:rsidRPr="00BB3378">
        <w:rPr>
          <w:rFonts w:ascii="Times New Roman" w:eastAsia="Times New Roman" w:hAnsi="Times New Roman" w:cs="Times New Roman"/>
          <w:sz w:val="28"/>
          <w:szCs w:val="28"/>
        </w:rPr>
        <w:t>примеривание</w:t>
      </w:r>
      <w:proofErr w:type="spell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различных костюмов, создание при помощи деталей костюмов и атрибутов игровых образов, спонтанные костюмированные игры и диалоги.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«Мы играем и поем» — игры с пением (по показу, без предварительного разучивания!), аттракционы.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«Танцевальное ассорти»— свободное движение детей под музыку, образно-танцевальные импровизации, коммуникативные танцы-игры.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«Магазин музыкальных игрушек» — свободные игры с инструментами, которые могут заканчиваться импровизированным оркестром.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«Кукольный театр» — всевозможные варианты кукольных представлений: от показа взрослыми до спектакля, который показывают старшие дети малышам.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«В гостях у сказки» — две-три коротких сказки разных народов, прочитанные в музыкальном зале в особой атмосфере с настольной лампой, либо спонтанное обыгрывание знакомой сказки.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«Кинофестиваль» - просмотр любимых мультфильмов по известным сказкам, операм, балетам в условиях музыкального зала.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«Будь  здоровым, сильным, ловким!» - спортивно-физкультурные досуги с различными эстафетами и соревнованиями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«Наши любимые игрушки» — обыгрывание любимых игрушек, которые дети принесли из дома; загадки, стихи, исполнение песен об игрушках, игры-аттракционы или танцы с ними.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«Театральные встречи» — выступления  бывших выпускников, учащихся музыкальных школ, театральных групп с различными спектаклями в детском саду.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«Посиделки с родителями» - совместные развлечения, на которых родители исполняют  (по желанию) песни, танцы, читают басни, стихи, и др.</w:t>
      </w:r>
      <w:proofErr w:type="gramEnd"/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«Папа, мама, я – спортивная семья» - совместные  физкультурные развлечения,  походы.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«Выпускники детского сада в гостях у малышей» - совместные танцы,  песни, игры старших и младших дошкольников.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«День рождения» - групповые праздники с чаепитием и угощениями, на которых поздравляют всех, кто родился, например, летом, осенью, весной или зимой (возможен вариант проведения таких развлечений каждый месяц).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«Игровой час» -  во время игрового часа дети знакомятся с различными играми (народными и современными). У старших дошкольников интерес вызывают лото, шашки, шахматы и т.д. Разучивание этих игр с детьми и дальнейшее закрепление их в повседневной игровой деятельности значительно обогащают детский досуг.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lastRenderedPageBreak/>
        <w:t>«Музыкальный час» -  это время самой разнообразной деятельности: дети могут разучивать новые песни, петь те, которые им хорошо знакомы, танцевать, играть в музыкальные игры и т.д.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«Игра-путешествие» - представляет собой последовательное посещение различных точек на ранее приготовленном маршруте. Перед детьми ставится задача, имеющая игровой характер (они направляются к царю Берендею, к сладкому дереву). На маршруте необходимо организовать остановки, где детям будут предлагаться различные игры и задания, соответствующие теме недели. Педагоги разделяют между собой функции: часть из них сопровождает детей по маршруту, а другие находятся на своих точках и организуют для них задания.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«Музыкальн</w:t>
      </w:r>
      <w:proofErr w:type="gramStart"/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</w:rPr>
        <w:t>о-</w:t>
      </w:r>
      <w:proofErr w:type="gramEnd"/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литературные развлечения»: «День цветов», «А. С. Пушкин и музыка», «Н. А. Римский-Корсаков и русские народные сказки».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</w:rPr>
        <w:t>«Русское народное творчество»: концерты русской народной песни и танца; загадки, пословицы, сказки и поговорки; «Были и небылицы», «Добро и зло в русских народных сказках».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color w:val="333333"/>
          <w:sz w:val="28"/>
          <w:szCs w:val="28"/>
        </w:rPr>
        <w:t>«Концерты»: «Мы любим песни», «Веселые ритмы», «Слушаем музыку».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Чтение, разучивание стихов. Несмотря на стремительное уменьшение доли чтения в досуговой деятельности современных детей, этот вид занятий по-прежнему занимает одну из лидирующих позиций и интерпретируется как одна из форм досуговой деятельности. Современный рынок представлен различными видами детских досуговых периодических изданий. </w:t>
      </w:r>
      <w:proofErr w:type="gramStart"/>
      <w:r w:rsidRPr="00BB3378">
        <w:rPr>
          <w:rFonts w:ascii="Times New Roman" w:eastAsia="Times New Roman" w:hAnsi="Times New Roman" w:cs="Times New Roman"/>
          <w:sz w:val="28"/>
          <w:szCs w:val="28"/>
        </w:rPr>
        <w:t>Можно сказать, что большинство изданий, предназначенных для юной аудитории, вне зависимости от возрастной направленности и функционального назначения, занимательны.</w:t>
      </w:r>
      <w:proofErr w:type="gramEnd"/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 Они создаются по принципу «развлекая – поучать». Игровые элементы, являющиеся обязательными в изданиях для малышей – это загадки, раскраски, настольные игры, самоделки и т.д.</w:t>
      </w:r>
    </w:p>
    <w:p w:rsidR="00F911DD" w:rsidRPr="00BB3378" w:rsidRDefault="0014650D" w:rsidP="00BB3378">
      <w:pPr>
        <w:numPr>
          <w:ilvl w:val="0"/>
          <w:numId w:val="9"/>
        </w:num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Экскурсии, посещение музеев, игры в музей (дети принимают на себя роль экскурсоводов по  своей группе, детскому саду). 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Эти и другие формы развлечений планируются и проводятся четыре раза  в месяц для каждой группы. При планировании досуга учитывается время года, грядущие события, праздники, актуальные интересы детей, возможности, которые есть в детском саду. 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i/>
          <w:sz w:val="28"/>
          <w:szCs w:val="28"/>
        </w:rPr>
        <w:t>Например:</w:t>
      </w:r>
    </w:p>
    <w:p w:rsidR="00F911DD" w:rsidRPr="00BB3378" w:rsidRDefault="0014650D" w:rsidP="00BB3378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вечер игр после Нового года может быть посвящен зимним забавам, в которые дети играли на празднике;</w:t>
      </w:r>
    </w:p>
    <w:p w:rsidR="00F911DD" w:rsidRPr="00BB3378" w:rsidRDefault="0014650D" w:rsidP="00BB3378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 xml:space="preserve">осенью вечер стихов и сказок для малышей можно составить из коротких сказок о животных, которые по-разному готовятся к зиме; </w:t>
      </w:r>
    </w:p>
    <w:p w:rsidR="00F911DD" w:rsidRPr="00BB3378" w:rsidRDefault="0014650D" w:rsidP="00BB3378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в марте можно организовать с детьми 6-7 лет игры с музыкальными инструментами как озвучивание стихов на весенние темы или творческую работу по теме «Капель», «Ручейки».</w:t>
      </w:r>
    </w:p>
    <w:p w:rsidR="00BB3378" w:rsidRDefault="00BB3378" w:rsidP="00BB33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169C" w:rsidRPr="00BB3378" w:rsidRDefault="004A169C" w:rsidP="00BB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Досуговая направленность в работе с родителями: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праздник «Матери»;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семейные посиделки;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спортивные досуги;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вернисаж «Наши дочки и сыночки»;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семейные газеты;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дни рождения детей;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походы;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экскурсии;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выставки;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78">
        <w:rPr>
          <w:rFonts w:ascii="Times New Roman" w:eastAsia="Times New Roman" w:hAnsi="Times New Roman" w:cs="Times New Roman"/>
          <w:sz w:val="28"/>
          <w:szCs w:val="28"/>
        </w:rPr>
        <w:t>- дни открытых дверей.</w:t>
      </w:r>
    </w:p>
    <w:p w:rsidR="004A169C" w:rsidRPr="00BB3378" w:rsidRDefault="004A169C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1DD" w:rsidRPr="00BB3378" w:rsidRDefault="0014650D" w:rsidP="00BB33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BB337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Таким образом,</w:t>
      </w: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перед ДОУ стоит ответственная задача – в маленьком человеке заложить основы личности высоконравственной, интеллигентной; формирование качеств такой личности будет продолжаться и в начальной, и в средней школе, и дальше, всю жизнь</w:t>
      </w:r>
    </w:p>
    <w:p w:rsidR="00F911DD" w:rsidRPr="00BB3378" w:rsidRDefault="0014650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B3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Очевидно, нужно применять те формы и методы, которые любимы детьми, которые им по душе. В первую очередь это игры. Они имеют огромное значение в жизни детей: во-первых, игра – их естественная потребность; во-вторых, «как ребенок играет, так он будет и работать».</w:t>
      </w:r>
    </w:p>
    <w:p w:rsidR="00F911DD" w:rsidRPr="00BB3378" w:rsidRDefault="00F911DD" w:rsidP="00BB3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911DD" w:rsidRPr="00BB3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7A9"/>
    <w:multiLevelType w:val="multilevel"/>
    <w:tmpl w:val="A53A51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9F64C2"/>
    <w:multiLevelType w:val="hybridMultilevel"/>
    <w:tmpl w:val="254AF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46726"/>
    <w:multiLevelType w:val="multilevel"/>
    <w:tmpl w:val="D19839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200F5A"/>
    <w:multiLevelType w:val="multilevel"/>
    <w:tmpl w:val="6A8C0B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0F060D"/>
    <w:multiLevelType w:val="multilevel"/>
    <w:tmpl w:val="964C89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0152DC"/>
    <w:multiLevelType w:val="multilevel"/>
    <w:tmpl w:val="2C46D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1A2468"/>
    <w:multiLevelType w:val="multilevel"/>
    <w:tmpl w:val="B24A54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F4061A"/>
    <w:multiLevelType w:val="multilevel"/>
    <w:tmpl w:val="743213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4F34D5"/>
    <w:multiLevelType w:val="multilevel"/>
    <w:tmpl w:val="23A264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BA1EEC"/>
    <w:multiLevelType w:val="multilevel"/>
    <w:tmpl w:val="00CE2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D57D50"/>
    <w:multiLevelType w:val="multilevel"/>
    <w:tmpl w:val="90AE05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11DD"/>
    <w:rsid w:val="00051A84"/>
    <w:rsid w:val="000F71B9"/>
    <w:rsid w:val="0014650D"/>
    <w:rsid w:val="003329B8"/>
    <w:rsid w:val="00370481"/>
    <w:rsid w:val="004A169C"/>
    <w:rsid w:val="004E4B91"/>
    <w:rsid w:val="00BB3378"/>
    <w:rsid w:val="00F9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6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6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156</cp:lastModifiedBy>
  <cp:revision>6</cp:revision>
  <cp:lastPrinted>2019-10-23T02:49:00Z</cp:lastPrinted>
  <dcterms:created xsi:type="dcterms:W3CDTF">2019-10-23T02:08:00Z</dcterms:created>
  <dcterms:modified xsi:type="dcterms:W3CDTF">2019-10-24T05:23:00Z</dcterms:modified>
</cp:coreProperties>
</file>